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31D9E3" w14:textId="77777777" w:rsidR="008471B5" w:rsidRPr="00CC71FA" w:rsidRDefault="008471B5" w:rsidP="008471B5">
      <w:pPr>
        <w:tabs>
          <w:tab w:val="left" w:pos="9540"/>
        </w:tabs>
        <w:jc w:val="right"/>
        <w:rPr>
          <w:rFonts w:asciiTheme="minorHAnsi" w:hAnsiTheme="minorHAnsi" w:cstheme="minorHAnsi"/>
        </w:rPr>
      </w:pPr>
      <w:r w:rsidRPr="00CC71FA">
        <w:rPr>
          <w:rFonts w:asciiTheme="minorHAnsi" w:hAnsiTheme="minorHAnsi" w:cstheme="minorHAnsi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A021EC4" wp14:editId="2E630322">
                <wp:simplePos x="0" y="0"/>
                <wp:positionH relativeFrom="column">
                  <wp:posOffset>3918857</wp:posOffset>
                </wp:positionH>
                <wp:positionV relativeFrom="paragraph">
                  <wp:posOffset>-24856</wp:posOffset>
                </wp:positionV>
                <wp:extent cx="2301875" cy="506095"/>
                <wp:effectExtent l="0" t="0" r="0" b="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1875" cy="506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97FB9B" w14:textId="77777777" w:rsidR="008471B5" w:rsidRDefault="008471B5" w:rsidP="008471B5">
                            <w:pPr>
                              <w:ind w:left="720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D89147B" wp14:editId="0EE3A7CD">
                                  <wp:extent cx="1379764" cy="311615"/>
                                  <wp:effectExtent l="0" t="0" r="0" b="6350"/>
                                  <wp:docPr id="21" name="Picture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" name="PA Logo Horiz.eps"/>
                                          <pic:cNvPicPr/>
                                        </pic:nvPicPr>
                                        <pic:blipFill rotWithShape="1"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4274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94273" cy="3148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021EC4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308.55pt;margin-top:-1.95pt;width:181.25pt;height:39.8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" filled="f" stroked="f">
                <v:textbox>
                  <w:txbxContent>
                    <w:p w14:paraId="2597FB9B" w14:textId="77777777" w:rsidR="008471B5" w:rsidRDefault="008471B5" w:rsidP="008471B5">
                      <w:pPr>
                        <w:ind w:left="720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D89147B" wp14:editId="0EE3A7CD">
                            <wp:extent cx="1379764" cy="311615"/>
                            <wp:effectExtent l="0" t="0" r="0" b="6350"/>
                            <wp:docPr id="21" name="Picture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1" name="PA Logo Horiz.eps"/>
                                    <pic:cNvPicPr/>
                                  </pic:nvPicPr>
                                  <pic:blipFill rotWithShape="1"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4274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394273" cy="314892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CC71FA">
        <w:rPr>
          <w:rFonts w:asciiTheme="minorHAnsi" w:hAnsiTheme="minorHAnsi" w:cstheme="minorHAnsi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77BFAD8" wp14:editId="5A52F73D">
                <wp:simplePos x="0" y="0"/>
                <wp:positionH relativeFrom="column">
                  <wp:posOffset>114300</wp:posOffset>
                </wp:positionH>
                <wp:positionV relativeFrom="paragraph">
                  <wp:posOffset>0</wp:posOffset>
                </wp:positionV>
                <wp:extent cx="1828800" cy="457200"/>
                <wp:effectExtent l="0" t="0" r="0" b="0"/>
                <wp:wrapSquare wrapText="bothSides"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288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813141" w14:textId="44DF8A12" w:rsidR="00491EF5" w:rsidRDefault="00491EF5" w:rsidP="008471B5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Sponsor</w:t>
                            </w:r>
                            <w:r w:rsidR="008471B5">
                              <w:rPr>
                                <w:color w:val="FF0000"/>
                              </w:rPr>
                              <w:t xml:space="preserve"> Company </w:t>
                            </w:r>
                          </w:p>
                          <w:p w14:paraId="4D30D85A" w14:textId="369ABE3E" w:rsidR="008471B5" w:rsidRPr="00F232E6" w:rsidRDefault="008471B5" w:rsidP="008471B5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 xml:space="preserve">Name or Logo </w:t>
                            </w:r>
                            <w:r w:rsidRPr="00F232E6">
                              <w:rPr>
                                <w:color w:val="FF0000"/>
                              </w:rPr>
                              <w:t>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7BFAD8" id="Text Box 5" o:spid="_x0000_s1027" type="#_x0000_t202" style="position:absolute;left:0;text-align:left;margin-left:9pt;margin-top:0;width:2in;height:3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" filled="f" stroked="f">
                <v:textbox>
                  <w:txbxContent>
                    <w:p w14:paraId="69813141" w14:textId="44DF8A12" w:rsidR="00491EF5" w:rsidRDefault="00491EF5" w:rsidP="008471B5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Sponsor</w:t>
                      </w:r>
                      <w:r w:rsidR="008471B5">
                        <w:rPr>
                          <w:color w:val="FF0000"/>
                        </w:rPr>
                        <w:t xml:space="preserve"> Company </w:t>
                      </w:r>
                    </w:p>
                    <w:p w14:paraId="4D30D85A" w14:textId="369ABE3E" w:rsidR="008471B5" w:rsidRPr="00F232E6" w:rsidRDefault="008471B5" w:rsidP="008471B5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 xml:space="preserve">Name or Logo </w:t>
                      </w:r>
                      <w:r w:rsidRPr="00F232E6">
                        <w:rPr>
                          <w:color w:val="FF0000"/>
                        </w:rPr>
                        <w:t>Here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7809D1F" w14:textId="77777777" w:rsidR="008471B5" w:rsidRPr="00CC71FA" w:rsidRDefault="008471B5" w:rsidP="008471B5">
      <w:pPr>
        <w:rPr>
          <w:rFonts w:asciiTheme="minorHAnsi" w:hAnsiTheme="minorHAnsi" w:cstheme="minorHAnsi"/>
          <w:sz w:val="20"/>
          <w:szCs w:val="20"/>
        </w:rPr>
      </w:pPr>
    </w:p>
    <w:p w14:paraId="1C18AF4A" w14:textId="77777777" w:rsidR="008471B5" w:rsidRPr="00CC71FA" w:rsidRDefault="008471B5" w:rsidP="008471B5">
      <w:pPr>
        <w:tabs>
          <w:tab w:val="left" w:pos="1215"/>
          <w:tab w:val="left" w:pos="3180"/>
          <w:tab w:val="left" w:pos="6600"/>
        </w:tabs>
        <w:spacing w:line="216" w:lineRule="auto"/>
        <w:rPr>
          <w:rFonts w:asciiTheme="minorHAnsi" w:hAnsiTheme="minorHAnsi" w:cstheme="minorHAnsi"/>
          <w:b/>
        </w:rPr>
      </w:pPr>
      <w:r w:rsidRPr="00CC71FA">
        <w:rPr>
          <w:rFonts w:asciiTheme="minorHAnsi" w:hAnsiTheme="minorHAnsi" w:cstheme="minorHAnsi"/>
          <w:b/>
        </w:rPr>
        <w:t xml:space="preserve">   MEDIA RELEASE</w:t>
      </w:r>
    </w:p>
    <w:p w14:paraId="7A097BA0" w14:textId="77777777" w:rsidR="008471B5" w:rsidRPr="00AB5445" w:rsidRDefault="008471B5" w:rsidP="008471B5">
      <w:pPr>
        <w:tabs>
          <w:tab w:val="left" w:pos="1215"/>
          <w:tab w:val="left" w:pos="3180"/>
          <w:tab w:val="left" w:pos="6600"/>
        </w:tabs>
        <w:spacing w:line="216" w:lineRule="auto"/>
        <w:jc w:val="center"/>
        <w:rPr>
          <w:rFonts w:cs="Arial"/>
          <w:b/>
          <w:sz w:val="20"/>
          <w:szCs w:val="20"/>
        </w:rPr>
      </w:pPr>
      <w:r>
        <w:rPr>
          <w:rFonts w:cs="Arial"/>
          <w:b/>
          <w:noProof/>
          <w:sz w:val="20"/>
          <w:szCs w:val="20"/>
          <w:lang w:eastAsia="en-US"/>
        </w:rPr>
        <mc:AlternateContent>
          <mc:Choice Requires="wpg">
            <w:drawing>
              <wp:inline distT="0" distB="0" distL="0" distR="0" wp14:anchorId="3BE3BB49" wp14:editId="2A94B2B1">
                <wp:extent cx="5943600" cy="228600"/>
                <wp:effectExtent l="0" t="0" r="25400" b="0"/>
                <wp:docPr id="1" name="Group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5943600" cy="228600"/>
                          <a:chOff x="2527" y="1987"/>
                          <a:chExt cx="7200" cy="279"/>
                        </a:xfrm>
                      </wpg:grpSpPr>
                      <wps:wsp>
                        <wps:cNvPr id="2" name="AutoShape 3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2527" y="1987"/>
                            <a:ext cx="7200" cy="27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" name="Line 4"/>
                        <wps:cNvCnPr/>
                        <wps:spPr bwMode="auto">
                          <a:xfrm>
                            <a:off x="2527" y="2126"/>
                            <a:ext cx="7200" cy="2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6946AD8" id="Group 2" o:spid="_x0000_s1026" style="width:468pt;height:18pt;mso-position-horizontal-relative:char;mso-position-vertical-relative:line" coordorigin="2527,1987" coordsize="7200,2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">
                <o:lock v:ext="edit" aspectratio="t"/>
                <v:rect id="AutoShape 3" o:spid="_x0000_s1027" style="position:absolute;left:2527;top:1987;width:7200;height:2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" filled="f" stroked="f">
                  <o:lock v:ext="edit" aspectratio="t"/>
                </v:rect>
                <v:line id="Line 4" o:spid="_x0000_s1028" style="position:absolute;visibility:visible;mso-wrap-style:square" from="2527,2126" to="9727,21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" strokeweight="1.5pt"/>
                <w10:anchorlock/>
              </v:group>
            </w:pict>
          </mc:Fallback>
        </mc:AlternateContent>
      </w:r>
    </w:p>
    <w:p w14:paraId="58D8AFD8" w14:textId="77777777" w:rsidR="008471B5" w:rsidRPr="00CC71FA" w:rsidRDefault="008471B5" w:rsidP="008471B5">
      <w:pPr>
        <w:jc w:val="center"/>
        <w:rPr>
          <w:rFonts w:asciiTheme="minorHAnsi" w:hAnsiTheme="minorHAnsi" w:cstheme="minorHAnsi"/>
        </w:rPr>
      </w:pPr>
    </w:p>
    <w:p w14:paraId="0BDEE217" w14:textId="77777777" w:rsidR="008471B5" w:rsidRPr="00CC71FA" w:rsidRDefault="008471B5" w:rsidP="008471B5">
      <w:pPr>
        <w:tabs>
          <w:tab w:val="left" w:pos="1215"/>
          <w:tab w:val="left" w:pos="3180"/>
          <w:tab w:val="left" w:pos="6600"/>
        </w:tabs>
        <w:spacing w:line="216" w:lineRule="auto"/>
        <w:rPr>
          <w:rFonts w:asciiTheme="minorHAnsi" w:hAnsiTheme="minorHAnsi" w:cstheme="minorHAnsi"/>
          <w:color w:val="FF0000"/>
        </w:rPr>
      </w:pPr>
      <w:r w:rsidRPr="00CC71FA">
        <w:rPr>
          <w:rFonts w:asciiTheme="minorHAnsi" w:hAnsiTheme="minorHAnsi" w:cstheme="minorHAnsi"/>
          <w:i/>
        </w:rPr>
        <w:t>CONTACT:</w:t>
      </w:r>
      <w:r w:rsidRPr="00CC71FA">
        <w:rPr>
          <w:rFonts w:asciiTheme="minorHAnsi" w:hAnsiTheme="minorHAnsi" w:cstheme="minorHAnsi"/>
        </w:rPr>
        <w:t xml:space="preserve"> </w:t>
      </w:r>
      <w:r w:rsidRPr="00CC71FA">
        <w:rPr>
          <w:rFonts w:asciiTheme="minorHAnsi" w:hAnsiTheme="minorHAnsi" w:cstheme="minorHAnsi"/>
          <w:color w:val="FF0000"/>
        </w:rPr>
        <w:t>Alliance Sponsor contact information</w:t>
      </w:r>
      <w:r w:rsidRPr="00CC71FA">
        <w:rPr>
          <w:rFonts w:asciiTheme="minorHAnsi" w:hAnsiTheme="minorHAnsi" w:cstheme="minorHAnsi"/>
          <w:color w:val="FF0000"/>
        </w:rPr>
        <w:tab/>
      </w:r>
      <w:r w:rsidRPr="00CC71FA">
        <w:rPr>
          <w:rFonts w:asciiTheme="minorHAnsi" w:hAnsiTheme="minorHAnsi" w:cstheme="minorHAnsi"/>
          <w:color w:val="FF0000"/>
        </w:rPr>
        <w:tab/>
      </w:r>
      <w:r w:rsidRPr="00CC71FA">
        <w:rPr>
          <w:rFonts w:asciiTheme="minorHAnsi" w:hAnsiTheme="minorHAnsi" w:cstheme="minorHAnsi"/>
          <w:color w:val="FF0000"/>
        </w:rPr>
        <w:tab/>
        <w:t xml:space="preserve">                                             </w:t>
      </w:r>
    </w:p>
    <w:p w14:paraId="0094400F" w14:textId="77777777" w:rsidR="008471B5" w:rsidRPr="00CC71FA" w:rsidRDefault="008471B5" w:rsidP="008471B5">
      <w:pPr>
        <w:tabs>
          <w:tab w:val="left" w:pos="1215"/>
          <w:tab w:val="left" w:pos="3180"/>
          <w:tab w:val="left" w:pos="5040"/>
          <w:tab w:val="left" w:pos="6600"/>
        </w:tabs>
        <w:spacing w:line="216" w:lineRule="auto"/>
        <w:rPr>
          <w:rFonts w:asciiTheme="minorHAnsi" w:hAnsiTheme="minorHAnsi" w:cstheme="minorHAnsi"/>
          <w:color w:val="FF0000"/>
        </w:rPr>
      </w:pPr>
      <w:r w:rsidRPr="00CC71FA">
        <w:rPr>
          <w:rFonts w:asciiTheme="minorHAnsi" w:hAnsiTheme="minorHAnsi" w:cstheme="minorHAnsi"/>
          <w:color w:val="FF0000"/>
        </w:rPr>
        <w:tab/>
        <w:t xml:space="preserve"> Email</w:t>
      </w:r>
    </w:p>
    <w:p w14:paraId="526A3FA9" w14:textId="77777777" w:rsidR="008471B5" w:rsidRPr="00CC71FA" w:rsidRDefault="008471B5" w:rsidP="008471B5">
      <w:pPr>
        <w:tabs>
          <w:tab w:val="left" w:pos="1215"/>
          <w:tab w:val="left" w:pos="3180"/>
          <w:tab w:val="left" w:pos="5040"/>
          <w:tab w:val="left" w:pos="6600"/>
        </w:tabs>
        <w:spacing w:line="216" w:lineRule="auto"/>
        <w:rPr>
          <w:rFonts w:asciiTheme="minorHAnsi" w:hAnsiTheme="minorHAnsi" w:cstheme="minorHAnsi"/>
        </w:rPr>
      </w:pPr>
      <w:r w:rsidRPr="00CC71FA">
        <w:rPr>
          <w:rFonts w:asciiTheme="minorHAnsi" w:hAnsiTheme="minorHAnsi" w:cstheme="minorHAnsi"/>
          <w:color w:val="FF0000"/>
        </w:rPr>
        <w:tab/>
        <w:t xml:space="preserve"> Phone</w:t>
      </w:r>
      <w:r w:rsidRPr="00CC71FA">
        <w:rPr>
          <w:rFonts w:asciiTheme="minorHAnsi" w:hAnsiTheme="minorHAnsi" w:cstheme="minorHAnsi"/>
        </w:rPr>
        <w:t xml:space="preserve">  </w:t>
      </w:r>
      <w:r w:rsidRPr="00CC71FA">
        <w:rPr>
          <w:rFonts w:asciiTheme="minorHAnsi" w:hAnsiTheme="minorHAnsi" w:cstheme="minorHAnsi"/>
        </w:rPr>
        <w:tab/>
      </w:r>
    </w:p>
    <w:p w14:paraId="511929C9" w14:textId="77777777" w:rsidR="008471B5" w:rsidRPr="00CC71FA" w:rsidRDefault="008471B5" w:rsidP="008471B5">
      <w:pPr>
        <w:tabs>
          <w:tab w:val="left" w:pos="0"/>
        </w:tabs>
        <w:ind w:left="-180"/>
        <w:jc w:val="center"/>
        <w:rPr>
          <w:rFonts w:asciiTheme="minorHAnsi" w:hAnsiTheme="minorHAnsi" w:cstheme="minorHAnsi"/>
          <w:b/>
        </w:rPr>
      </w:pPr>
    </w:p>
    <w:p w14:paraId="4D64DED5" w14:textId="77777777" w:rsidR="008471B5" w:rsidRPr="00CC71FA" w:rsidRDefault="008471B5" w:rsidP="008471B5">
      <w:pPr>
        <w:tabs>
          <w:tab w:val="left" w:pos="0"/>
        </w:tabs>
        <w:ind w:left="-180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CC71FA">
        <w:rPr>
          <w:rFonts w:asciiTheme="minorHAnsi" w:hAnsiTheme="minorHAnsi" w:cstheme="minorHAnsi"/>
          <w:b/>
          <w:color w:val="FF0000"/>
          <w:sz w:val="28"/>
          <w:szCs w:val="28"/>
        </w:rPr>
        <w:t xml:space="preserve">xxxxxxxx </w:t>
      </w:r>
      <w:r w:rsidRPr="00CC71FA">
        <w:rPr>
          <w:rFonts w:asciiTheme="minorHAnsi" w:hAnsiTheme="minorHAnsi" w:cstheme="minorHAnsi"/>
          <w:b/>
          <w:sz w:val="28"/>
          <w:szCs w:val="28"/>
        </w:rPr>
        <w:t xml:space="preserve">Joins PHIT America, A National Campaign </w:t>
      </w:r>
    </w:p>
    <w:p w14:paraId="31C570EA" w14:textId="593FE720" w:rsidR="008471B5" w:rsidRPr="00CC71FA" w:rsidRDefault="00CC71FA" w:rsidP="008471B5">
      <w:pPr>
        <w:tabs>
          <w:tab w:val="left" w:pos="0"/>
        </w:tabs>
        <w:ind w:left="-180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CC71FA">
        <w:rPr>
          <w:rFonts w:asciiTheme="minorHAnsi" w:hAnsiTheme="minorHAnsi" w:cstheme="minorHAnsi"/>
          <w:b/>
          <w:sz w:val="28"/>
          <w:szCs w:val="28"/>
        </w:rPr>
        <w:t>Improving the Physical &amp; Mental Health of Children</w:t>
      </w:r>
    </w:p>
    <w:p w14:paraId="7E898B2F" w14:textId="77777777" w:rsidR="008471B5" w:rsidRPr="00CC71FA" w:rsidRDefault="008471B5" w:rsidP="008471B5">
      <w:pPr>
        <w:tabs>
          <w:tab w:val="left" w:pos="0"/>
        </w:tabs>
        <w:ind w:left="-180"/>
        <w:jc w:val="center"/>
        <w:rPr>
          <w:rFonts w:asciiTheme="minorHAnsi" w:hAnsiTheme="minorHAnsi" w:cstheme="minorHAnsi"/>
          <w:b/>
        </w:rPr>
      </w:pPr>
    </w:p>
    <w:p w14:paraId="7DAD8388" w14:textId="0416CB5F" w:rsidR="008471B5" w:rsidRPr="00CC71FA" w:rsidRDefault="008471B5" w:rsidP="008471B5">
      <w:pPr>
        <w:widowControl w:val="0"/>
        <w:autoSpaceDE w:val="0"/>
        <w:autoSpaceDN w:val="0"/>
        <w:adjustRightInd w:val="0"/>
        <w:ind w:firstLine="720"/>
        <w:jc w:val="both"/>
        <w:rPr>
          <w:rFonts w:asciiTheme="minorHAnsi" w:eastAsiaTheme="minorHAnsi" w:hAnsiTheme="minorHAnsi" w:cstheme="minorHAnsi"/>
          <w:lang w:eastAsia="en-US"/>
        </w:rPr>
      </w:pPr>
      <w:r w:rsidRPr="00CC71FA">
        <w:rPr>
          <w:rFonts w:asciiTheme="minorHAnsi" w:eastAsiaTheme="minorHAnsi" w:hAnsiTheme="minorHAnsi" w:cstheme="minorHAnsi"/>
          <w:lang w:eastAsia="en-US"/>
        </w:rPr>
        <w:t xml:space="preserve">City, State – Month, Day, Year – </w:t>
      </w:r>
      <w:r w:rsidRPr="00CC71FA">
        <w:rPr>
          <w:rFonts w:asciiTheme="minorHAnsi" w:eastAsiaTheme="minorHAnsi" w:hAnsiTheme="minorHAnsi" w:cstheme="minorHAnsi"/>
          <w:color w:val="FB0007"/>
          <w:lang w:eastAsia="en-US"/>
        </w:rPr>
        <w:t>xxxxx</w:t>
      </w:r>
      <w:r w:rsidRPr="00CC71FA">
        <w:rPr>
          <w:rFonts w:asciiTheme="minorHAnsi" w:eastAsiaTheme="minorHAnsi" w:hAnsiTheme="minorHAnsi" w:cstheme="minorHAnsi"/>
          <w:lang w:eastAsia="en-US"/>
        </w:rPr>
        <w:t xml:space="preserve"> has become a Sponsor of </w:t>
      </w:r>
      <w:hyperlink r:id="rId7" w:history="1">
        <w:r w:rsidRPr="00CC71FA">
          <w:rPr>
            <w:rStyle w:val="Hyperlink"/>
            <w:rFonts w:asciiTheme="minorHAnsi" w:eastAsiaTheme="minorHAnsi" w:hAnsiTheme="minorHAnsi" w:cstheme="minorHAnsi"/>
            <w:lang w:eastAsia="en-US"/>
          </w:rPr>
          <w:t>PHIT America</w:t>
        </w:r>
      </w:hyperlink>
      <w:r w:rsidRPr="00CC71FA">
        <w:rPr>
          <w:rFonts w:asciiTheme="minorHAnsi" w:eastAsiaTheme="minorHAnsi" w:hAnsiTheme="minorHAnsi" w:cstheme="minorHAnsi"/>
          <w:lang w:eastAsia="en-US"/>
        </w:rPr>
        <w:t>, a national charity and campaign</w:t>
      </w:r>
      <w:r w:rsidR="00411798">
        <w:rPr>
          <w:rFonts w:asciiTheme="minorHAnsi" w:eastAsiaTheme="minorHAnsi" w:hAnsiTheme="minorHAnsi" w:cstheme="minorHAnsi"/>
          <w:lang w:eastAsia="en-US"/>
        </w:rPr>
        <w:t xml:space="preserve"> which is improving the physical and mental health of children. PHIT America is fighting America’s Pandemic, physical inactivity which is </w:t>
      </w:r>
      <w:r w:rsidRPr="00CC71FA">
        <w:rPr>
          <w:rFonts w:asciiTheme="minorHAnsi" w:eastAsiaTheme="minorHAnsi" w:hAnsiTheme="minorHAnsi" w:cstheme="minorHAnsi"/>
          <w:lang w:eastAsia="en-US"/>
        </w:rPr>
        <w:t xml:space="preserve">affecting the health and education of children.  </w:t>
      </w:r>
      <w:r w:rsidR="00411798">
        <w:rPr>
          <w:rFonts w:asciiTheme="minorHAnsi" w:eastAsiaTheme="minorHAnsi" w:hAnsiTheme="minorHAnsi" w:cstheme="minorHAnsi"/>
          <w:lang w:eastAsia="en-US"/>
        </w:rPr>
        <w:t xml:space="preserve"> </w:t>
      </w:r>
    </w:p>
    <w:p w14:paraId="049BE32F" w14:textId="77777777" w:rsidR="008471B5" w:rsidRPr="00CC71FA" w:rsidRDefault="008471B5" w:rsidP="008471B5">
      <w:pPr>
        <w:widowControl w:val="0"/>
        <w:autoSpaceDE w:val="0"/>
        <w:autoSpaceDN w:val="0"/>
        <w:adjustRightInd w:val="0"/>
        <w:jc w:val="both"/>
        <w:rPr>
          <w:rFonts w:asciiTheme="minorHAnsi" w:eastAsiaTheme="minorHAnsi" w:hAnsiTheme="minorHAnsi" w:cstheme="minorHAnsi"/>
          <w:lang w:eastAsia="en-US"/>
        </w:rPr>
      </w:pPr>
      <w:r w:rsidRPr="00CC71FA">
        <w:rPr>
          <w:rFonts w:asciiTheme="minorHAnsi" w:eastAsiaTheme="minorHAnsi" w:hAnsiTheme="minorHAnsi" w:cstheme="minorHAnsi"/>
          <w:lang w:eastAsia="en-US"/>
        </w:rPr>
        <w:t> </w:t>
      </w:r>
    </w:p>
    <w:p w14:paraId="6B672F67" w14:textId="6FB60E8C" w:rsidR="008471B5" w:rsidRPr="00CC71FA" w:rsidRDefault="008471B5" w:rsidP="008471B5">
      <w:pPr>
        <w:widowControl w:val="0"/>
        <w:autoSpaceDE w:val="0"/>
        <w:autoSpaceDN w:val="0"/>
        <w:adjustRightInd w:val="0"/>
        <w:jc w:val="both"/>
        <w:rPr>
          <w:rFonts w:asciiTheme="minorHAnsi" w:eastAsiaTheme="minorHAnsi" w:hAnsiTheme="minorHAnsi" w:cstheme="minorHAnsi"/>
          <w:lang w:eastAsia="en-US"/>
        </w:rPr>
      </w:pPr>
      <w:r w:rsidRPr="00CC71FA">
        <w:rPr>
          <w:rFonts w:asciiTheme="minorHAnsi" w:eastAsiaTheme="minorHAnsi" w:hAnsiTheme="minorHAnsi" w:cstheme="minorHAnsi"/>
          <w:lang w:eastAsia="en-US"/>
        </w:rPr>
        <w:t>“</w:t>
      </w:r>
      <w:r w:rsidR="00DA41DB">
        <w:rPr>
          <w:rFonts w:asciiTheme="minorHAnsi" w:eastAsiaTheme="minorHAnsi" w:hAnsiTheme="minorHAnsi" w:cstheme="minorHAnsi"/>
          <w:lang w:eastAsia="en-US"/>
        </w:rPr>
        <w:t>L</w:t>
      </w:r>
      <w:r w:rsidRPr="00CC71FA">
        <w:rPr>
          <w:rFonts w:asciiTheme="minorHAnsi" w:eastAsiaTheme="minorHAnsi" w:hAnsiTheme="minorHAnsi" w:cstheme="minorHAnsi"/>
          <w:lang w:eastAsia="en-US"/>
        </w:rPr>
        <w:t>ook around any community in the U.S. You can see</w:t>
      </w:r>
      <w:r w:rsidR="00CC71FA" w:rsidRPr="00CC71FA">
        <w:rPr>
          <w:rFonts w:asciiTheme="minorHAnsi" w:eastAsiaTheme="minorHAnsi" w:hAnsiTheme="minorHAnsi" w:cstheme="minorHAnsi"/>
          <w:lang w:eastAsia="en-US"/>
        </w:rPr>
        <w:t xml:space="preserve"> our children are too sedentary</w:t>
      </w:r>
      <w:r w:rsidR="00DA41DB">
        <w:rPr>
          <w:rFonts w:asciiTheme="minorHAnsi" w:eastAsiaTheme="minorHAnsi" w:hAnsiTheme="minorHAnsi" w:cstheme="minorHAnsi"/>
          <w:lang w:eastAsia="en-US"/>
        </w:rPr>
        <w:t xml:space="preserve"> and unhealthy</w:t>
      </w:r>
      <w:r w:rsidRPr="00CC71FA">
        <w:rPr>
          <w:rFonts w:asciiTheme="minorHAnsi" w:eastAsiaTheme="minorHAnsi" w:hAnsiTheme="minorHAnsi" w:cstheme="minorHAnsi"/>
          <w:lang w:eastAsia="en-US"/>
        </w:rPr>
        <w:t xml:space="preserve">," said </w:t>
      </w:r>
      <w:r w:rsidRPr="00CC71FA">
        <w:rPr>
          <w:rFonts w:asciiTheme="minorHAnsi" w:eastAsiaTheme="minorHAnsi" w:hAnsiTheme="minorHAnsi" w:cstheme="minorHAnsi"/>
          <w:color w:val="FF0000"/>
          <w:lang w:eastAsia="en-US"/>
        </w:rPr>
        <w:t>XXXXXXXXXXXX</w:t>
      </w:r>
      <w:r w:rsidRPr="00CC71FA">
        <w:rPr>
          <w:rFonts w:asciiTheme="minorHAnsi" w:eastAsiaTheme="minorHAnsi" w:hAnsiTheme="minorHAnsi" w:cstheme="minorHAnsi"/>
          <w:lang w:eastAsia="en-US"/>
        </w:rPr>
        <w:t xml:space="preserve"> of company </w:t>
      </w:r>
      <w:r w:rsidRPr="00CC71FA">
        <w:rPr>
          <w:rFonts w:asciiTheme="minorHAnsi" w:eastAsiaTheme="minorHAnsi" w:hAnsiTheme="minorHAnsi" w:cstheme="minorHAnsi"/>
          <w:color w:val="FF0000"/>
          <w:lang w:eastAsia="en-US"/>
        </w:rPr>
        <w:t>XXXXXXXXXX</w:t>
      </w:r>
      <w:r w:rsidRPr="00CC71FA">
        <w:rPr>
          <w:rFonts w:asciiTheme="minorHAnsi" w:eastAsiaTheme="minorHAnsi" w:hAnsiTheme="minorHAnsi" w:cstheme="minorHAnsi"/>
          <w:lang w:eastAsia="en-US"/>
        </w:rPr>
        <w:t>.   "</w:t>
      </w:r>
      <w:r w:rsidR="00CC71FA" w:rsidRPr="00CC71FA">
        <w:rPr>
          <w:rFonts w:asciiTheme="minorHAnsi" w:eastAsiaTheme="minorHAnsi" w:hAnsiTheme="minorHAnsi" w:cstheme="minorHAnsi"/>
          <w:lang w:eastAsia="en-US"/>
        </w:rPr>
        <w:t>In fact, in a global study of 38 countries, US kids were ranked last in physical health…38</w:t>
      </w:r>
      <w:r w:rsidR="00CC71FA" w:rsidRPr="00CC71FA">
        <w:rPr>
          <w:rFonts w:asciiTheme="minorHAnsi" w:eastAsiaTheme="minorHAnsi" w:hAnsiTheme="minorHAnsi" w:cstheme="minorHAnsi"/>
          <w:vertAlign w:val="superscript"/>
          <w:lang w:eastAsia="en-US"/>
        </w:rPr>
        <w:t>th</w:t>
      </w:r>
      <w:r w:rsidR="00CC71FA" w:rsidRPr="00CC71FA">
        <w:rPr>
          <w:rFonts w:asciiTheme="minorHAnsi" w:eastAsiaTheme="minorHAnsi" w:hAnsiTheme="minorHAnsi" w:cstheme="minorHAnsi"/>
          <w:lang w:eastAsia="en-US"/>
        </w:rPr>
        <w:t xml:space="preserve"> out of 38 countries. 9</w:t>
      </w:r>
      <w:r w:rsidR="00411798">
        <w:rPr>
          <w:rFonts w:asciiTheme="minorHAnsi" w:eastAsiaTheme="minorHAnsi" w:hAnsiTheme="minorHAnsi" w:cstheme="minorHAnsi"/>
          <w:lang w:eastAsia="en-US"/>
        </w:rPr>
        <w:t>0</w:t>
      </w:r>
      <w:r w:rsidR="00CC71FA" w:rsidRPr="00CC71FA">
        <w:rPr>
          <w:rFonts w:asciiTheme="minorHAnsi" w:eastAsiaTheme="minorHAnsi" w:hAnsiTheme="minorHAnsi" w:cstheme="minorHAnsi"/>
          <w:lang w:eastAsia="en-US"/>
        </w:rPr>
        <w:t>% of all kids are not active to CDC physical activity standards.  W</w:t>
      </w:r>
      <w:r w:rsidRPr="00CC71FA">
        <w:rPr>
          <w:rFonts w:asciiTheme="minorHAnsi" w:eastAsiaTheme="minorHAnsi" w:hAnsiTheme="minorHAnsi" w:cstheme="minorHAnsi"/>
          <w:lang w:eastAsia="en-US"/>
        </w:rPr>
        <w:t xml:space="preserve">e need to get </w:t>
      </w:r>
      <w:r w:rsidR="00BC02BC" w:rsidRPr="00CC71FA">
        <w:rPr>
          <w:rFonts w:asciiTheme="minorHAnsi" w:eastAsiaTheme="minorHAnsi" w:hAnsiTheme="minorHAnsi" w:cstheme="minorHAnsi"/>
          <w:lang w:eastAsia="en-US"/>
        </w:rPr>
        <w:t>kids</w:t>
      </w:r>
      <w:r w:rsidRPr="00CC71FA">
        <w:rPr>
          <w:rFonts w:asciiTheme="minorHAnsi" w:eastAsiaTheme="minorHAnsi" w:hAnsiTheme="minorHAnsi" w:cstheme="minorHAnsi"/>
          <w:lang w:eastAsia="en-US"/>
        </w:rPr>
        <w:t xml:space="preserve"> more active, </w:t>
      </w:r>
      <w:r w:rsidR="00B04DCA" w:rsidRPr="00CC71FA">
        <w:rPr>
          <w:rFonts w:asciiTheme="minorHAnsi" w:eastAsiaTheme="minorHAnsi" w:hAnsiTheme="minorHAnsi" w:cstheme="minorHAnsi"/>
          <w:lang w:eastAsia="en-US"/>
        </w:rPr>
        <w:t xml:space="preserve">physically </w:t>
      </w:r>
      <w:r w:rsidRPr="00CC71FA">
        <w:rPr>
          <w:rFonts w:asciiTheme="minorHAnsi" w:eastAsiaTheme="minorHAnsi" w:hAnsiTheme="minorHAnsi" w:cstheme="minorHAnsi"/>
          <w:lang w:eastAsia="en-US"/>
        </w:rPr>
        <w:t xml:space="preserve">fit and healthier in order to help them prevent and reduce health care costs. </w:t>
      </w:r>
      <w:r w:rsidRPr="00CC71FA">
        <w:rPr>
          <w:rFonts w:asciiTheme="minorHAnsi" w:eastAsiaTheme="minorHAnsi" w:hAnsiTheme="minorHAnsi" w:cstheme="minorHAnsi"/>
          <w:color w:val="FF0000"/>
          <w:lang w:eastAsia="en-US"/>
        </w:rPr>
        <w:t>Xxxxxxx</w:t>
      </w:r>
      <w:r w:rsidRPr="00CC71FA">
        <w:rPr>
          <w:rFonts w:asciiTheme="minorHAnsi" w:eastAsiaTheme="minorHAnsi" w:hAnsiTheme="minorHAnsi" w:cstheme="minorHAnsi"/>
          <w:lang w:eastAsia="en-US"/>
        </w:rPr>
        <w:t xml:space="preserve"> is proud to </w:t>
      </w:r>
      <w:r w:rsidR="00631352" w:rsidRPr="00CC71FA">
        <w:rPr>
          <w:rFonts w:asciiTheme="minorHAnsi" w:eastAsiaTheme="minorHAnsi" w:hAnsiTheme="minorHAnsi" w:cstheme="minorHAnsi"/>
          <w:lang w:eastAsia="en-US"/>
        </w:rPr>
        <w:t xml:space="preserve">support </w:t>
      </w:r>
      <w:r w:rsidRPr="00CC71FA">
        <w:rPr>
          <w:rFonts w:asciiTheme="minorHAnsi" w:eastAsiaTheme="minorHAnsi" w:hAnsiTheme="minorHAnsi" w:cstheme="minorHAnsi"/>
          <w:lang w:eastAsia="en-US"/>
        </w:rPr>
        <w:t>PHIT America</w:t>
      </w:r>
      <w:r w:rsidR="00631352" w:rsidRPr="00CC71FA">
        <w:rPr>
          <w:rFonts w:asciiTheme="minorHAnsi" w:eastAsiaTheme="minorHAnsi" w:hAnsiTheme="minorHAnsi" w:cstheme="minorHAnsi"/>
          <w:lang w:eastAsia="en-US"/>
        </w:rPr>
        <w:t xml:space="preserve">.  By helping PHIT America, our company is now actively engaged in </w:t>
      </w:r>
      <w:r w:rsidRPr="00CC71FA">
        <w:rPr>
          <w:rFonts w:asciiTheme="minorHAnsi" w:eastAsiaTheme="minorHAnsi" w:hAnsiTheme="minorHAnsi" w:cstheme="minorHAnsi"/>
          <w:lang w:eastAsia="en-US"/>
        </w:rPr>
        <w:t>influenc</w:t>
      </w:r>
      <w:r w:rsidR="00631352" w:rsidRPr="00CC71FA">
        <w:rPr>
          <w:rFonts w:asciiTheme="minorHAnsi" w:eastAsiaTheme="minorHAnsi" w:hAnsiTheme="minorHAnsi" w:cstheme="minorHAnsi"/>
          <w:lang w:eastAsia="en-US"/>
        </w:rPr>
        <w:t>ing</w:t>
      </w:r>
      <w:r w:rsidRPr="00CC71FA">
        <w:rPr>
          <w:rFonts w:asciiTheme="minorHAnsi" w:eastAsiaTheme="minorHAnsi" w:hAnsiTheme="minorHAnsi" w:cstheme="minorHAnsi"/>
          <w:lang w:eastAsia="en-US"/>
        </w:rPr>
        <w:t xml:space="preserve"> active</w:t>
      </w:r>
      <w:r w:rsidR="00631352" w:rsidRPr="00CC71FA">
        <w:rPr>
          <w:rFonts w:asciiTheme="minorHAnsi" w:eastAsiaTheme="minorHAnsi" w:hAnsiTheme="minorHAnsi" w:cstheme="minorHAnsi"/>
          <w:lang w:eastAsia="en-US"/>
        </w:rPr>
        <w:t xml:space="preserve"> and </w:t>
      </w:r>
      <w:r w:rsidRPr="00CC71FA">
        <w:rPr>
          <w:rFonts w:asciiTheme="minorHAnsi" w:eastAsiaTheme="minorHAnsi" w:hAnsiTheme="minorHAnsi" w:cstheme="minorHAnsi"/>
          <w:lang w:eastAsia="en-US"/>
        </w:rPr>
        <w:t>healthy lifestyles.”</w:t>
      </w:r>
    </w:p>
    <w:p w14:paraId="70927E7F" w14:textId="77777777" w:rsidR="008471B5" w:rsidRPr="00CC71FA" w:rsidRDefault="008471B5" w:rsidP="008471B5">
      <w:pPr>
        <w:widowControl w:val="0"/>
        <w:autoSpaceDE w:val="0"/>
        <w:autoSpaceDN w:val="0"/>
        <w:adjustRightInd w:val="0"/>
        <w:jc w:val="both"/>
        <w:rPr>
          <w:rFonts w:asciiTheme="minorHAnsi" w:eastAsiaTheme="minorHAnsi" w:hAnsiTheme="minorHAnsi" w:cstheme="minorHAnsi"/>
          <w:lang w:eastAsia="en-US"/>
        </w:rPr>
      </w:pPr>
    </w:p>
    <w:p w14:paraId="3F0BC68C" w14:textId="77777777" w:rsidR="008471B5" w:rsidRPr="00CC71FA" w:rsidRDefault="008471B5" w:rsidP="008471B5">
      <w:pPr>
        <w:jc w:val="both"/>
        <w:rPr>
          <w:rFonts w:asciiTheme="minorHAnsi" w:hAnsiTheme="minorHAnsi" w:cstheme="minorHAnsi"/>
        </w:rPr>
      </w:pPr>
      <w:r w:rsidRPr="00CC71FA">
        <w:rPr>
          <w:rFonts w:asciiTheme="minorHAnsi" w:hAnsiTheme="minorHAnsi" w:cstheme="minorHAnsi"/>
        </w:rPr>
        <w:t>PHIT America has three major programs to get America</w:t>
      </w:r>
      <w:r w:rsidR="00631352" w:rsidRPr="00CC71FA">
        <w:rPr>
          <w:rFonts w:asciiTheme="minorHAnsi" w:hAnsiTheme="minorHAnsi" w:cstheme="minorHAnsi"/>
        </w:rPr>
        <w:t>ns</w:t>
      </w:r>
      <w:r w:rsidRPr="00CC71FA">
        <w:rPr>
          <w:rFonts w:asciiTheme="minorHAnsi" w:hAnsiTheme="minorHAnsi" w:cstheme="minorHAnsi"/>
        </w:rPr>
        <w:t>, especially the children, more active, physically fit and healthy:</w:t>
      </w:r>
    </w:p>
    <w:p w14:paraId="41CCBECD" w14:textId="1C3535C2" w:rsidR="008471B5" w:rsidRPr="00CC71FA" w:rsidRDefault="00404889" w:rsidP="008471B5">
      <w:pPr>
        <w:pStyle w:val="ListParagraph"/>
        <w:numPr>
          <w:ilvl w:val="0"/>
          <w:numId w:val="1"/>
        </w:numPr>
        <w:jc w:val="both"/>
        <w:rPr>
          <w:rFonts w:asciiTheme="minorHAnsi" w:hAnsiTheme="minorHAnsi" w:cstheme="minorHAnsi"/>
        </w:rPr>
      </w:pPr>
      <w:r w:rsidRPr="00CC71FA">
        <w:rPr>
          <w:rFonts w:asciiTheme="minorHAnsi" w:hAnsiTheme="minorHAnsi" w:cstheme="minorHAnsi"/>
          <w:b/>
          <w:bCs/>
        </w:rPr>
        <w:t>WE NEED P.E.</w:t>
      </w:r>
      <w:r w:rsidR="00CC71FA" w:rsidRPr="00CC71FA">
        <w:rPr>
          <w:rFonts w:asciiTheme="minorHAnsi" w:hAnsiTheme="minorHAnsi" w:cstheme="minorHAnsi"/>
          <w:b/>
          <w:bCs/>
        </w:rPr>
        <w:t xml:space="preserve"> AND PHYSICAL ACTIVITY</w:t>
      </w:r>
      <w:r w:rsidRPr="00CC71FA">
        <w:rPr>
          <w:rFonts w:asciiTheme="minorHAnsi" w:hAnsiTheme="minorHAnsi" w:cstheme="minorHAnsi"/>
          <w:b/>
          <w:bCs/>
        </w:rPr>
        <w:t xml:space="preserve"> IN OUR SCHOOLS</w:t>
      </w:r>
      <w:r w:rsidRPr="00CC71FA">
        <w:rPr>
          <w:rFonts w:asciiTheme="minorHAnsi" w:hAnsiTheme="minorHAnsi" w:cstheme="minorHAnsi"/>
        </w:rPr>
        <w:t xml:space="preserve">.  </w:t>
      </w:r>
      <w:r w:rsidR="00CC71FA" w:rsidRPr="00CC71FA">
        <w:rPr>
          <w:rFonts w:asciiTheme="minorHAnsi" w:hAnsiTheme="minorHAnsi" w:cstheme="minorHAnsi"/>
        </w:rPr>
        <w:t xml:space="preserve">PHIT America has helped over </w:t>
      </w:r>
      <w:r w:rsidR="00411798">
        <w:rPr>
          <w:rFonts w:asciiTheme="minorHAnsi" w:hAnsiTheme="minorHAnsi" w:cstheme="minorHAnsi"/>
        </w:rPr>
        <w:t>74</w:t>
      </w:r>
      <w:r w:rsidR="00CC71FA" w:rsidRPr="00CC71FA">
        <w:rPr>
          <w:rFonts w:asciiTheme="minorHAnsi" w:hAnsiTheme="minorHAnsi" w:cstheme="minorHAnsi"/>
        </w:rPr>
        <w:t>0,000 kids in 1</w:t>
      </w:r>
      <w:r w:rsidR="00411798">
        <w:rPr>
          <w:rFonts w:asciiTheme="minorHAnsi" w:hAnsiTheme="minorHAnsi" w:cstheme="minorHAnsi"/>
        </w:rPr>
        <w:t>3</w:t>
      </w:r>
      <w:r w:rsidR="00CC71FA" w:rsidRPr="00CC71FA">
        <w:rPr>
          <w:rFonts w:asciiTheme="minorHAnsi" w:hAnsiTheme="minorHAnsi" w:cstheme="minorHAnsi"/>
        </w:rPr>
        <w:t>00 schools nationwide already and will help more kids in our area with our support. PHIT America’s core program is AMPED, a running / walking fitness program.</w:t>
      </w:r>
      <w:r w:rsidR="00411798">
        <w:rPr>
          <w:rFonts w:asciiTheme="minorHAnsi" w:hAnsiTheme="minorHAnsi" w:cstheme="minorHAnsi"/>
        </w:rPr>
        <w:t xml:space="preserve"> AMPED now includes Billie Jean King’s Sweet Spot Brain Training system. </w:t>
      </w:r>
    </w:p>
    <w:p w14:paraId="7C326527" w14:textId="36591329" w:rsidR="00CC71FA" w:rsidRPr="00CC71FA" w:rsidRDefault="00CC71FA" w:rsidP="008471B5">
      <w:pPr>
        <w:pStyle w:val="ListParagraph"/>
        <w:numPr>
          <w:ilvl w:val="0"/>
          <w:numId w:val="1"/>
        </w:numPr>
        <w:jc w:val="both"/>
        <w:rPr>
          <w:rFonts w:asciiTheme="minorHAnsi" w:hAnsiTheme="minorHAnsi" w:cstheme="minorHAnsi"/>
        </w:rPr>
      </w:pPr>
      <w:r w:rsidRPr="00CC71FA">
        <w:rPr>
          <w:rFonts w:asciiTheme="minorHAnsi" w:hAnsiTheme="minorHAnsi" w:cstheme="minorHAnsi"/>
          <w:b/>
          <w:bCs/>
        </w:rPr>
        <w:t xml:space="preserve">GET KIDS ACTIVE AFTER SCHOOL.  </w:t>
      </w:r>
      <w:r w:rsidRPr="00CC71FA">
        <w:rPr>
          <w:rFonts w:asciiTheme="minorHAnsi" w:hAnsiTheme="minorHAnsi" w:cstheme="minorHAnsi"/>
        </w:rPr>
        <w:t>PHIT America’s</w:t>
      </w:r>
      <w:r w:rsidR="0051743D">
        <w:rPr>
          <w:rFonts w:asciiTheme="minorHAnsi" w:hAnsiTheme="minorHAnsi" w:cstheme="minorHAnsi"/>
        </w:rPr>
        <w:t xml:space="preserve"> PLAY TENNIS and PLAY GOLF programs</w:t>
      </w:r>
      <w:r w:rsidRPr="00CC71FA">
        <w:rPr>
          <w:rFonts w:asciiTheme="minorHAnsi" w:hAnsiTheme="minorHAnsi" w:cstheme="minorHAnsi"/>
        </w:rPr>
        <w:t xml:space="preserve"> gets kids active after school in either a beginner tennis or golf program. These two sports allow children to develop healthy active lifestyles…for lifelong happiness. </w:t>
      </w:r>
    </w:p>
    <w:p w14:paraId="66C0A56C" w14:textId="5C2E6DAD" w:rsidR="008471B5" w:rsidRPr="00CC71FA" w:rsidRDefault="00404889" w:rsidP="008471B5">
      <w:pPr>
        <w:pStyle w:val="ListParagraph"/>
        <w:numPr>
          <w:ilvl w:val="0"/>
          <w:numId w:val="1"/>
        </w:numPr>
        <w:jc w:val="both"/>
        <w:rPr>
          <w:rFonts w:asciiTheme="minorHAnsi" w:hAnsiTheme="minorHAnsi" w:cstheme="minorHAnsi"/>
        </w:rPr>
      </w:pPr>
      <w:r w:rsidRPr="00CC71FA">
        <w:rPr>
          <w:rFonts w:asciiTheme="minorHAnsi" w:hAnsiTheme="minorHAnsi" w:cstheme="minorHAnsi"/>
          <w:b/>
          <w:bCs/>
        </w:rPr>
        <w:t>PHYSICAL INACTIVITY IS REAL.</w:t>
      </w:r>
      <w:r w:rsidRPr="00CC71FA">
        <w:rPr>
          <w:rFonts w:asciiTheme="minorHAnsi" w:hAnsiTheme="minorHAnsi" w:cstheme="minorHAnsi"/>
        </w:rPr>
        <w:t xml:space="preserve">  </w:t>
      </w:r>
      <w:r w:rsidR="008471B5" w:rsidRPr="00CC71FA">
        <w:rPr>
          <w:rFonts w:asciiTheme="minorHAnsi" w:hAnsiTheme="minorHAnsi" w:cstheme="minorHAnsi"/>
        </w:rPr>
        <w:t>Educate Americans, especially parents, about the ‘Inactivity Pandemic</w:t>
      </w:r>
      <w:r w:rsidRPr="00CC71FA">
        <w:rPr>
          <w:rFonts w:asciiTheme="minorHAnsi" w:hAnsiTheme="minorHAnsi" w:cstheme="minorHAnsi"/>
        </w:rPr>
        <w:t>,</w:t>
      </w:r>
      <w:r w:rsidR="008471B5" w:rsidRPr="00CC71FA">
        <w:rPr>
          <w:rFonts w:asciiTheme="minorHAnsi" w:hAnsiTheme="minorHAnsi" w:cstheme="minorHAnsi"/>
        </w:rPr>
        <w:t>’</w:t>
      </w:r>
      <w:r w:rsidRPr="00CC71FA">
        <w:rPr>
          <w:rFonts w:asciiTheme="minorHAnsi" w:hAnsiTheme="minorHAnsi" w:cstheme="minorHAnsi"/>
        </w:rPr>
        <w:t xml:space="preserve"> </w:t>
      </w:r>
      <w:r w:rsidR="008471B5" w:rsidRPr="00CC71FA">
        <w:rPr>
          <w:rFonts w:asciiTheme="minorHAnsi" w:hAnsiTheme="minorHAnsi" w:cstheme="minorHAnsi"/>
        </w:rPr>
        <w:t>its ramifications, and the PHIT America solutions through news articles, its 30-minute documentary and other approaches</w:t>
      </w:r>
    </w:p>
    <w:p w14:paraId="4951968D" w14:textId="77777777" w:rsidR="008471B5" w:rsidRPr="00CC71FA" w:rsidRDefault="008471B5" w:rsidP="008471B5">
      <w:pPr>
        <w:jc w:val="both"/>
        <w:rPr>
          <w:rFonts w:asciiTheme="minorHAnsi" w:hAnsiTheme="minorHAnsi" w:cstheme="minorHAnsi"/>
        </w:rPr>
      </w:pPr>
    </w:p>
    <w:p w14:paraId="3ACC1196" w14:textId="14373BD4" w:rsidR="008471B5" w:rsidRPr="00CC71FA" w:rsidRDefault="008471B5" w:rsidP="008471B5">
      <w:pPr>
        <w:jc w:val="both"/>
        <w:rPr>
          <w:rFonts w:asciiTheme="minorHAnsi" w:hAnsiTheme="minorHAnsi" w:cstheme="minorHAnsi"/>
        </w:rPr>
      </w:pPr>
      <w:r w:rsidRPr="00CC71FA">
        <w:rPr>
          <w:rFonts w:asciiTheme="minorHAnsi" w:hAnsiTheme="minorHAnsi" w:cstheme="minorHAnsi"/>
        </w:rPr>
        <w:t xml:space="preserve">PHIT America </w:t>
      </w:r>
      <w:r w:rsidR="00D85C2D" w:rsidRPr="00CC71FA">
        <w:rPr>
          <w:rFonts w:asciiTheme="minorHAnsi" w:hAnsiTheme="minorHAnsi" w:cstheme="minorHAnsi"/>
        </w:rPr>
        <w:t>Founder/</w:t>
      </w:r>
      <w:r w:rsidRPr="00CC71FA">
        <w:rPr>
          <w:rFonts w:asciiTheme="minorHAnsi" w:hAnsiTheme="minorHAnsi" w:cstheme="minorHAnsi"/>
        </w:rPr>
        <w:t xml:space="preserve">CEO Jim Baugh is excited about </w:t>
      </w:r>
      <w:r w:rsidRPr="00CC71FA">
        <w:rPr>
          <w:rFonts w:asciiTheme="minorHAnsi" w:hAnsiTheme="minorHAnsi" w:cstheme="minorHAnsi"/>
          <w:color w:val="FF0000"/>
        </w:rPr>
        <w:t>xxxxxxxx</w:t>
      </w:r>
      <w:r w:rsidRPr="00CC71FA">
        <w:rPr>
          <w:rFonts w:asciiTheme="minorHAnsi" w:hAnsiTheme="minorHAnsi" w:cstheme="minorHAnsi"/>
        </w:rPr>
        <w:t xml:space="preserve"> joining the PHIT America Alliance. </w:t>
      </w:r>
    </w:p>
    <w:p w14:paraId="41CB73B2" w14:textId="2B4A098D" w:rsidR="008471B5" w:rsidRPr="00CC71FA" w:rsidRDefault="008471B5" w:rsidP="008471B5">
      <w:pPr>
        <w:jc w:val="both"/>
        <w:rPr>
          <w:rFonts w:asciiTheme="minorHAnsi" w:hAnsiTheme="minorHAnsi" w:cstheme="minorHAnsi"/>
        </w:rPr>
      </w:pPr>
      <w:r w:rsidRPr="00CC71FA">
        <w:rPr>
          <w:rFonts w:asciiTheme="minorHAnsi" w:hAnsiTheme="minorHAnsi" w:cstheme="minorHAnsi"/>
        </w:rPr>
        <w:t xml:space="preserve">“The support from </w:t>
      </w:r>
      <w:r w:rsidRPr="00CC71FA">
        <w:rPr>
          <w:rFonts w:asciiTheme="minorHAnsi" w:hAnsiTheme="minorHAnsi" w:cstheme="minorHAnsi"/>
          <w:color w:val="FF0000"/>
        </w:rPr>
        <w:t>xxxxxxx</w:t>
      </w:r>
      <w:r w:rsidRPr="00CC71FA">
        <w:rPr>
          <w:rFonts w:asciiTheme="minorHAnsi" w:hAnsiTheme="minorHAnsi" w:cstheme="minorHAnsi"/>
        </w:rPr>
        <w:t xml:space="preserve"> is really important. To fight the ‘Inactivity Pandemic</w:t>
      </w:r>
      <w:r w:rsidR="00D85C2D" w:rsidRPr="00CC71FA">
        <w:rPr>
          <w:rFonts w:asciiTheme="minorHAnsi" w:hAnsiTheme="minorHAnsi" w:cstheme="minorHAnsi"/>
        </w:rPr>
        <w:t>,</w:t>
      </w:r>
      <w:r w:rsidRPr="00CC71FA">
        <w:rPr>
          <w:rFonts w:asciiTheme="minorHAnsi" w:hAnsiTheme="minorHAnsi" w:cstheme="minorHAnsi"/>
        </w:rPr>
        <w:t>’</w:t>
      </w:r>
      <w:r w:rsidR="00D85C2D" w:rsidRPr="00CC71FA">
        <w:rPr>
          <w:rFonts w:asciiTheme="minorHAnsi" w:hAnsiTheme="minorHAnsi" w:cstheme="minorHAnsi"/>
        </w:rPr>
        <w:t xml:space="preserve"> </w:t>
      </w:r>
      <w:r w:rsidRPr="00CC71FA">
        <w:rPr>
          <w:rFonts w:asciiTheme="minorHAnsi" w:hAnsiTheme="minorHAnsi" w:cstheme="minorHAnsi"/>
        </w:rPr>
        <w:t>we must work together,” said Baugh</w:t>
      </w:r>
      <w:r w:rsidR="00D85C2D" w:rsidRPr="00CC71FA">
        <w:rPr>
          <w:rFonts w:asciiTheme="minorHAnsi" w:hAnsiTheme="minorHAnsi" w:cstheme="minorHAnsi"/>
        </w:rPr>
        <w:t>.</w:t>
      </w:r>
      <w:r w:rsidRPr="00CC71FA">
        <w:rPr>
          <w:rFonts w:asciiTheme="minorHAnsi" w:hAnsiTheme="minorHAnsi" w:cstheme="minorHAnsi"/>
        </w:rPr>
        <w:t xml:space="preserve">  “We </w:t>
      </w:r>
      <w:r w:rsidR="00CC71FA" w:rsidRPr="00CC71FA">
        <w:rPr>
          <w:rFonts w:asciiTheme="minorHAnsi" w:hAnsiTheme="minorHAnsi" w:cstheme="minorHAnsi"/>
        </w:rPr>
        <w:t xml:space="preserve">have </w:t>
      </w:r>
      <w:r w:rsidRPr="00CC71FA">
        <w:rPr>
          <w:rFonts w:asciiTheme="minorHAnsi" w:hAnsiTheme="minorHAnsi" w:cstheme="minorHAnsi"/>
        </w:rPr>
        <w:t>companies working together to get America more active, physically fit and healthy.”</w:t>
      </w:r>
    </w:p>
    <w:p w14:paraId="35224317" w14:textId="77777777" w:rsidR="008471B5" w:rsidRPr="00CC71FA" w:rsidRDefault="008471B5" w:rsidP="008471B5">
      <w:pPr>
        <w:jc w:val="both"/>
        <w:rPr>
          <w:rFonts w:asciiTheme="minorHAnsi" w:hAnsiTheme="minorHAnsi" w:cstheme="minorHAnsi"/>
        </w:rPr>
      </w:pPr>
    </w:p>
    <w:p w14:paraId="58FF255B" w14:textId="25FEE4DF" w:rsidR="008471B5" w:rsidRDefault="008471B5" w:rsidP="008471B5">
      <w:pPr>
        <w:jc w:val="both"/>
        <w:rPr>
          <w:rFonts w:asciiTheme="minorHAnsi" w:hAnsiTheme="minorHAnsi" w:cstheme="minorHAnsi"/>
        </w:rPr>
      </w:pPr>
      <w:r w:rsidRPr="00CC71FA">
        <w:rPr>
          <w:rFonts w:asciiTheme="minorHAnsi" w:hAnsiTheme="minorHAnsi" w:cstheme="minorHAnsi"/>
        </w:rPr>
        <w:lastRenderedPageBreak/>
        <w:t xml:space="preserve">Companies or organizations interested in joining the PHIT America Alliance should contact </w:t>
      </w:r>
      <w:r w:rsidR="00CC71FA" w:rsidRPr="00CC71FA">
        <w:rPr>
          <w:rFonts w:asciiTheme="minorHAnsi" w:hAnsiTheme="minorHAnsi" w:cstheme="minorHAnsi"/>
        </w:rPr>
        <w:t xml:space="preserve"> </w:t>
      </w:r>
      <w:hyperlink r:id="rId8" w:history="1">
        <w:r w:rsidR="00CC71FA" w:rsidRPr="00CC71FA">
          <w:rPr>
            <w:rStyle w:val="Hyperlink"/>
            <w:rFonts w:asciiTheme="minorHAnsi" w:hAnsiTheme="minorHAnsi" w:cstheme="minorHAnsi"/>
          </w:rPr>
          <w:t>Jim@PHITAmerica.org</w:t>
        </w:r>
      </w:hyperlink>
      <w:r w:rsidR="00CC71FA" w:rsidRPr="00CC71FA">
        <w:rPr>
          <w:rFonts w:asciiTheme="minorHAnsi" w:hAnsiTheme="minorHAnsi" w:cstheme="minorHAnsi"/>
        </w:rPr>
        <w:t>.</w:t>
      </w:r>
    </w:p>
    <w:p w14:paraId="3E9F02F9" w14:textId="77777777" w:rsidR="00DA41DB" w:rsidRPr="00CC71FA" w:rsidRDefault="00DA41DB" w:rsidP="008471B5">
      <w:pPr>
        <w:jc w:val="both"/>
        <w:rPr>
          <w:rFonts w:asciiTheme="minorHAnsi" w:hAnsiTheme="minorHAnsi" w:cstheme="minorHAnsi"/>
        </w:rPr>
      </w:pPr>
    </w:p>
    <w:p w14:paraId="4F48FB16" w14:textId="77777777" w:rsidR="008471B5" w:rsidRPr="00CC71FA" w:rsidRDefault="00763F86" w:rsidP="008471B5">
      <w:pPr>
        <w:spacing w:line="280" w:lineRule="atLeast"/>
        <w:jc w:val="both"/>
        <w:rPr>
          <w:rFonts w:asciiTheme="minorHAnsi" w:hAnsiTheme="minorHAnsi" w:cstheme="minorHAnsi"/>
          <w:color w:val="FF0000"/>
        </w:rPr>
      </w:pPr>
      <w:r w:rsidRPr="00CC71FA">
        <w:rPr>
          <w:rFonts w:asciiTheme="minorHAnsi" w:hAnsiTheme="minorHAnsi" w:cstheme="minorHAnsi"/>
          <w:color w:val="FF0000"/>
        </w:rPr>
        <w:t xml:space="preserve">Insert </w:t>
      </w:r>
      <w:r w:rsidR="004B3B1D" w:rsidRPr="00CC71FA">
        <w:rPr>
          <w:rFonts w:asciiTheme="minorHAnsi" w:hAnsiTheme="minorHAnsi" w:cstheme="minorHAnsi"/>
          <w:color w:val="FF0000"/>
        </w:rPr>
        <w:t xml:space="preserve">‘Boilerplate’ </w:t>
      </w:r>
      <w:r w:rsidR="008471B5" w:rsidRPr="00CC71FA">
        <w:rPr>
          <w:rFonts w:asciiTheme="minorHAnsi" w:hAnsiTheme="minorHAnsi" w:cstheme="minorHAnsi"/>
          <w:color w:val="FF0000"/>
        </w:rPr>
        <w:t>paragraph on the company writing</w:t>
      </w:r>
      <w:r w:rsidR="004B3B1D" w:rsidRPr="00CC71FA">
        <w:rPr>
          <w:rFonts w:asciiTheme="minorHAnsi" w:hAnsiTheme="minorHAnsi" w:cstheme="minorHAnsi"/>
          <w:color w:val="FF0000"/>
        </w:rPr>
        <w:t>/</w:t>
      </w:r>
      <w:r w:rsidR="008471B5" w:rsidRPr="00CC71FA">
        <w:rPr>
          <w:rFonts w:asciiTheme="minorHAnsi" w:hAnsiTheme="minorHAnsi" w:cstheme="minorHAnsi"/>
          <w:color w:val="FF0000"/>
        </w:rPr>
        <w:t>distributing this news release</w:t>
      </w:r>
      <w:r w:rsidR="00C21A38" w:rsidRPr="00CC71FA">
        <w:rPr>
          <w:rFonts w:asciiTheme="minorHAnsi" w:hAnsiTheme="minorHAnsi" w:cstheme="minorHAnsi"/>
          <w:color w:val="FF0000"/>
        </w:rPr>
        <w:t xml:space="preserve"> (optional)</w:t>
      </w:r>
    </w:p>
    <w:p w14:paraId="3DD54B77" w14:textId="77777777" w:rsidR="008471B5" w:rsidRPr="008909B3" w:rsidRDefault="008471B5" w:rsidP="008471B5">
      <w:pPr>
        <w:spacing w:line="280" w:lineRule="atLeast"/>
        <w:jc w:val="both"/>
        <w:rPr>
          <w:rFonts w:ascii="Times New Roman" w:hAnsi="Times New Roman" w:cs="Times New Roman"/>
        </w:rPr>
      </w:pPr>
    </w:p>
    <w:p w14:paraId="3ABCF138" w14:textId="77777777" w:rsidR="008471B5" w:rsidRPr="008909B3" w:rsidRDefault="008471B5" w:rsidP="008471B5">
      <w:pPr>
        <w:spacing w:line="280" w:lineRule="atLeast"/>
        <w:jc w:val="both"/>
        <w:rPr>
          <w:rFonts w:ascii="Times New Roman" w:hAnsi="Times New Roman" w:cs="Times New Roman"/>
        </w:rPr>
      </w:pPr>
      <w:r w:rsidRPr="008909B3">
        <w:rPr>
          <w:rFonts w:ascii="Times New Roman" w:hAnsi="Times New Roman" w:cs="Times New Roman"/>
        </w:rPr>
        <w:t>About PHIT America:</w:t>
      </w:r>
    </w:p>
    <w:p w14:paraId="713AED8A" w14:textId="4CA037EF" w:rsidR="00CC71FA" w:rsidRDefault="00CC71FA" w:rsidP="00CC71FA">
      <w:r w:rsidRPr="00615D3F">
        <w:rPr>
          <w:rFonts w:ascii="Calibri" w:eastAsia="Times New Roman" w:hAnsi="Calibri" w:cs="Calibri"/>
          <w:color w:val="000000"/>
        </w:rPr>
        <w:t xml:space="preserve">Through its established physical activity programs, PHIT America has introduced over </w:t>
      </w:r>
      <w:r w:rsidR="0051743D">
        <w:rPr>
          <w:rFonts w:ascii="Calibri" w:eastAsia="Times New Roman" w:hAnsi="Calibri" w:cs="Calibri"/>
          <w:color w:val="000000"/>
        </w:rPr>
        <w:t>7</w:t>
      </w:r>
      <w:r w:rsidR="00411798">
        <w:rPr>
          <w:rFonts w:ascii="Calibri" w:eastAsia="Times New Roman" w:hAnsi="Calibri" w:cs="Calibri"/>
          <w:color w:val="000000"/>
        </w:rPr>
        <w:t>4</w:t>
      </w:r>
      <w:r>
        <w:rPr>
          <w:rFonts w:ascii="Calibri" w:eastAsia="Times New Roman" w:hAnsi="Calibri" w:cs="Calibri"/>
          <w:color w:val="000000"/>
        </w:rPr>
        <w:t xml:space="preserve">0,000 </w:t>
      </w:r>
      <w:r w:rsidRPr="00615D3F">
        <w:rPr>
          <w:rFonts w:ascii="Calibri" w:eastAsia="Times New Roman" w:hAnsi="Calibri" w:cs="Calibri"/>
          <w:color w:val="000000"/>
        </w:rPr>
        <w:t xml:space="preserve">kids to physical activity in </w:t>
      </w:r>
      <w:r>
        <w:rPr>
          <w:rFonts w:ascii="Calibri" w:eastAsia="Times New Roman" w:hAnsi="Calibri" w:cs="Calibri"/>
          <w:color w:val="000000"/>
        </w:rPr>
        <w:t>over 1,</w:t>
      </w:r>
      <w:r w:rsidR="00411798">
        <w:rPr>
          <w:rFonts w:ascii="Calibri" w:eastAsia="Times New Roman" w:hAnsi="Calibri" w:cs="Calibri"/>
          <w:color w:val="000000"/>
        </w:rPr>
        <w:t>3</w:t>
      </w:r>
      <w:r>
        <w:rPr>
          <w:rFonts w:ascii="Calibri" w:eastAsia="Times New Roman" w:hAnsi="Calibri" w:cs="Calibri"/>
          <w:color w:val="000000"/>
        </w:rPr>
        <w:t>00 s</w:t>
      </w:r>
      <w:r w:rsidRPr="00615D3F">
        <w:rPr>
          <w:rFonts w:ascii="Calibri" w:eastAsia="Times New Roman" w:hAnsi="Calibri" w:cs="Calibri"/>
          <w:color w:val="000000"/>
        </w:rPr>
        <w:t>chools.  PHIT welcomes private and corporate donations in its pursuit to end the Inactivity Pandemic. </w:t>
      </w:r>
      <w:r>
        <w:rPr>
          <w:rFonts w:ascii="Calibri" w:eastAsia="Times New Roman" w:hAnsi="Calibri" w:cs="Calibri"/>
          <w:color w:val="000000"/>
        </w:rPr>
        <w:t xml:space="preserve"> Donate and learn more about PHIT America by visiting PHITAmeric.org.  </w:t>
      </w:r>
      <w:r w:rsidRPr="00615D3F">
        <w:rPr>
          <w:rFonts w:ascii="Calibri" w:eastAsia="Times New Roman" w:hAnsi="Calibri" w:cs="Calibri"/>
          <w:color w:val="000000"/>
        </w:rPr>
        <w:t>All data and research sources can be found on </w:t>
      </w:r>
      <w:hyperlink r:id="rId9" w:history="1">
        <w:r w:rsidRPr="00615D3F">
          <w:rPr>
            <w:rFonts w:ascii="Calibri" w:eastAsia="Times New Roman" w:hAnsi="Calibri" w:cs="Calibri"/>
            <w:color w:val="000000"/>
            <w:u w:val="single"/>
          </w:rPr>
          <w:t>IP.PHITAmerica.org</w:t>
        </w:r>
      </w:hyperlink>
      <w:r w:rsidRPr="00615D3F">
        <w:rPr>
          <w:rFonts w:ascii="Calibri" w:eastAsia="Times New Roman" w:hAnsi="Calibri" w:cs="Calibri"/>
          <w:color w:val="000000"/>
        </w:rPr>
        <w:t xml:space="preserve">.  PHIT America is led by </w:t>
      </w:r>
      <w:r>
        <w:rPr>
          <w:rFonts w:ascii="Calibri" w:eastAsia="Times New Roman" w:hAnsi="Calibri" w:cs="Calibri"/>
          <w:color w:val="000000"/>
        </w:rPr>
        <w:t>S</w:t>
      </w:r>
      <w:r w:rsidRPr="00615D3F">
        <w:rPr>
          <w:rFonts w:ascii="Calibri" w:eastAsia="Times New Roman" w:hAnsi="Calibri" w:cs="Calibri"/>
          <w:color w:val="000000"/>
        </w:rPr>
        <w:t xml:space="preserve">ports </w:t>
      </w:r>
      <w:r>
        <w:rPr>
          <w:rFonts w:ascii="Calibri" w:eastAsia="Times New Roman" w:hAnsi="Calibri" w:cs="Calibri"/>
          <w:color w:val="000000"/>
        </w:rPr>
        <w:t>I</w:t>
      </w:r>
      <w:r w:rsidRPr="00615D3F">
        <w:rPr>
          <w:rFonts w:ascii="Calibri" w:eastAsia="Times New Roman" w:hAnsi="Calibri" w:cs="Calibri"/>
          <w:color w:val="000000"/>
        </w:rPr>
        <w:t xml:space="preserve">ndustry </w:t>
      </w:r>
      <w:r>
        <w:rPr>
          <w:rFonts w:ascii="Calibri" w:eastAsia="Times New Roman" w:hAnsi="Calibri" w:cs="Calibri"/>
          <w:color w:val="000000"/>
        </w:rPr>
        <w:t>H</w:t>
      </w:r>
      <w:r w:rsidRPr="00615D3F">
        <w:rPr>
          <w:rFonts w:ascii="Calibri" w:eastAsia="Times New Roman" w:hAnsi="Calibri" w:cs="Calibri"/>
          <w:color w:val="000000"/>
        </w:rPr>
        <w:t xml:space="preserve">all of </w:t>
      </w:r>
      <w:r>
        <w:rPr>
          <w:rFonts w:ascii="Calibri" w:eastAsia="Times New Roman" w:hAnsi="Calibri" w:cs="Calibri"/>
          <w:color w:val="000000"/>
        </w:rPr>
        <w:t>F</w:t>
      </w:r>
      <w:r w:rsidRPr="00615D3F">
        <w:rPr>
          <w:rFonts w:ascii="Calibri" w:eastAsia="Times New Roman" w:hAnsi="Calibri" w:cs="Calibri"/>
          <w:color w:val="000000"/>
        </w:rPr>
        <w:t>ame member</w:t>
      </w:r>
      <w:r>
        <w:rPr>
          <w:rFonts w:ascii="Calibri" w:eastAsia="Times New Roman" w:hAnsi="Calibri" w:cs="Calibri"/>
          <w:color w:val="000000"/>
        </w:rPr>
        <w:t xml:space="preserve"> and former President of Wilson Sporting Goods</w:t>
      </w:r>
      <w:r w:rsidRPr="00615D3F">
        <w:rPr>
          <w:rFonts w:ascii="Calibri" w:eastAsia="Times New Roman" w:hAnsi="Calibri" w:cs="Calibri"/>
          <w:color w:val="000000"/>
        </w:rPr>
        <w:t>, </w:t>
      </w:r>
      <w:hyperlink r:id="rId10" w:history="1">
        <w:r w:rsidRPr="00615D3F">
          <w:rPr>
            <w:rFonts w:ascii="Calibri" w:eastAsia="Times New Roman" w:hAnsi="Calibri" w:cs="Calibri"/>
            <w:color w:val="954F72"/>
            <w:u w:val="single"/>
          </w:rPr>
          <w:t>Jim Baugh</w:t>
        </w:r>
      </w:hyperlink>
      <w:r w:rsidRPr="00615D3F">
        <w:rPr>
          <w:rFonts w:ascii="Calibri" w:eastAsia="Times New Roman" w:hAnsi="Calibri" w:cs="Calibri"/>
          <w:color w:val="000000"/>
        </w:rPr>
        <w:t>.</w:t>
      </w:r>
      <w:r w:rsidRPr="00615D3F">
        <w:rPr>
          <w:rFonts w:ascii="Century Gothic" w:eastAsia="Times New Roman" w:hAnsi="Century Gothic" w:cs="Calibri"/>
          <w:color w:val="000000"/>
        </w:rPr>
        <w:t> </w:t>
      </w:r>
    </w:p>
    <w:p w14:paraId="00EA226B" w14:textId="77777777" w:rsidR="008471B5" w:rsidRPr="00671319" w:rsidRDefault="008471B5" w:rsidP="008471B5">
      <w:pPr>
        <w:spacing w:line="280" w:lineRule="atLeast"/>
        <w:jc w:val="center"/>
      </w:pPr>
      <w:r w:rsidRPr="00671319">
        <w:rPr>
          <w:rFonts w:ascii="Arial Narrow" w:hAnsi="Arial Narrow" w:cs="Arial"/>
          <w:sz w:val="22"/>
          <w:szCs w:val="22"/>
        </w:rPr>
        <w:t>#   #   #</w:t>
      </w:r>
    </w:p>
    <w:p w14:paraId="31371A8B" w14:textId="77777777" w:rsidR="003C5F38" w:rsidRDefault="00411798"/>
    <w:sectPr w:rsidR="003C5F38" w:rsidSect="00F232E6">
      <w:pgSz w:w="12240" w:h="15840"/>
      <w:pgMar w:top="1440" w:right="1170" w:bottom="126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9B10392"/>
    <w:multiLevelType w:val="hybridMultilevel"/>
    <w:tmpl w:val="35CE909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41078437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71B5"/>
    <w:rsid w:val="00072373"/>
    <w:rsid w:val="002C0A41"/>
    <w:rsid w:val="00404889"/>
    <w:rsid w:val="00411798"/>
    <w:rsid w:val="00491EF5"/>
    <w:rsid w:val="004B3B1D"/>
    <w:rsid w:val="0051743D"/>
    <w:rsid w:val="005B32B6"/>
    <w:rsid w:val="005E2B0B"/>
    <w:rsid w:val="00631352"/>
    <w:rsid w:val="00657213"/>
    <w:rsid w:val="00664E8D"/>
    <w:rsid w:val="006A1726"/>
    <w:rsid w:val="00763F86"/>
    <w:rsid w:val="00843035"/>
    <w:rsid w:val="008471B5"/>
    <w:rsid w:val="008909B3"/>
    <w:rsid w:val="008D785E"/>
    <w:rsid w:val="00905200"/>
    <w:rsid w:val="00A21EC8"/>
    <w:rsid w:val="00B04DCA"/>
    <w:rsid w:val="00B24613"/>
    <w:rsid w:val="00BC02BC"/>
    <w:rsid w:val="00C21A38"/>
    <w:rsid w:val="00CC71FA"/>
    <w:rsid w:val="00D85C2D"/>
    <w:rsid w:val="00DA41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584028"/>
  <w15:chartTrackingRefBased/>
  <w15:docId w15:val="{B7F4EB5E-331F-449C-85EF-9349CD445D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471B5"/>
    <w:pPr>
      <w:spacing w:after="0" w:line="240" w:lineRule="auto"/>
    </w:pPr>
    <w:rPr>
      <w:rFonts w:ascii="Arial" w:eastAsiaTheme="minorEastAsia" w:hAnsi="Arial"/>
      <w:sz w:val="24"/>
      <w:szCs w:val="24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471B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8471B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0520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im@PHITAmerica.org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phitamerica.org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0.emf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hyperlink" Target="https://phitamerica.org/about/about-the-founder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phitamerica.org/inactivity-pandemic/key-trends-facts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497</Words>
  <Characters>2839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May</dc:creator>
  <cp:keywords/>
  <dc:description/>
  <cp:lastModifiedBy>James Baugh</cp:lastModifiedBy>
  <cp:revision>3</cp:revision>
  <dcterms:created xsi:type="dcterms:W3CDTF">2022-05-09T12:55:00Z</dcterms:created>
  <dcterms:modified xsi:type="dcterms:W3CDTF">2022-05-29T13:21:00Z</dcterms:modified>
</cp:coreProperties>
</file>